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af418b80ff41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37d9bbcaa048a1"/>
      <w:footerReference w:type="even" r:id="R29b0a59cbf674cc5"/>
      <w:footerReference w:type="first" r:id="Rfe5f9683102241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969553e97140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DFZ-2017-1816-VII-NE-EI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2f08bbc51345f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d519084a814d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bedd4abbf44651" /><Relationship Type="http://schemas.openxmlformats.org/officeDocument/2006/relationships/numbering" Target="/word/numbering.xml" Id="R1584f03784a845a5" /><Relationship Type="http://schemas.openxmlformats.org/officeDocument/2006/relationships/settings" Target="/word/settings.xml" Id="R58cf162ffca24669" /><Relationship Type="http://schemas.openxmlformats.org/officeDocument/2006/relationships/image" Target="/word/media/b5a35bcb-922b-4abf-ba8c-92ae9d6f6413.png" Id="R59969553e97140a9" /><Relationship Type="http://schemas.openxmlformats.org/officeDocument/2006/relationships/image" Target="/word/media/c0615e23-400d-4cf5-b7a7-1dba3a04d337.png" Id="R722f08bbc51345f2" /><Relationship Type="http://schemas.openxmlformats.org/officeDocument/2006/relationships/footer" Target="/word/footer1.xml" Id="Red37d9bbcaa048a1" /><Relationship Type="http://schemas.openxmlformats.org/officeDocument/2006/relationships/footer" Target="/word/footer2.xml" Id="R29b0a59cbf674cc5" /><Relationship Type="http://schemas.openxmlformats.org/officeDocument/2006/relationships/footer" Target="/word/footer3.xml" Id="Rfe5f9683102241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d519084a814d61" /></Relationships>
</file>