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3d51b89e54d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abeaa3ab8bd4681"/>
      <w:footerReference w:type="even" r:id="Re99149d1ce4443d4"/>
      <w:footerReference w:type="first" r:id="R5933863929374ff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10e09b8442430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DFZ-2017-1800-X-NE-EI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951875ff631420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eb2890ce54444b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1f7cae698d4e4e" /><Relationship Type="http://schemas.openxmlformats.org/officeDocument/2006/relationships/numbering" Target="/word/numbering.xml" Id="R518b5ffcefa24853" /><Relationship Type="http://schemas.openxmlformats.org/officeDocument/2006/relationships/settings" Target="/word/settings.xml" Id="R900ecfadbc27425a" /><Relationship Type="http://schemas.openxmlformats.org/officeDocument/2006/relationships/image" Target="/word/media/61b21ee2-5069-43fa-9623-a4f166c575d2.png" Id="R1b10e09b84424309" /><Relationship Type="http://schemas.openxmlformats.org/officeDocument/2006/relationships/image" Target="/word/media/4e17cef8-38ab-4c65-8f2b-c89f393418aa.png" Id="R4951875ff631420d" /><Relationship Type="http://schemas.openxmlformats.org/officeDocument/2006/relationships/footer" Target="/word/footer1.xml" Id="R8abeaa3ab8bd4681" /><Relationship Type="http://schemas.openxmlformats.org/officeDocument/2006/relationships/footer" Target="/word/footer2.xml" Id="Re99149d1ce4443d4" /><Relationship Type="http://schemas.openxmlformats.org/officeDocument/2006/relationships/footer" Target="/word/footer3.xml" Id="R5933863929374ff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eb2890ce54444b9" /></Relationships>
</file>