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ade3ee48a343f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db6aa0c96ba47b0"/>
      <w:footerReference w:type="even" r:id="R432633789108411f"/>
      <w:footerReference w:type="first" r:id="R1e40c6000e09403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6082f5650ee4e9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TALLER DE REDES ABEL CARDENAS GALLARDO (LAVADO, REPARACION Y CONFECCION DE REDES)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DFZ-2017-2972-X-NE-EI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c3eb91740ec479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“TALLER DE REDES ABEL CARDENAS GALLARDO (LAVADO, REPARACION Y CONFECCION DE REDES)”, en el marco de la norma de emisión DS.90/00 para el reporte del período correspondiente a DICIEMBRE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TALLER DE REDES ABEL CARDENAS GALLARDO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8608937-8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TALLER DE REDES ABEL CARDENAS GALLARDO (LAVADO, REPARACION Y CONFECCION DE REDES)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HUENAO RURAL, CHANGUITAD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CHILOÉ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CURACO DE VÉLEZ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AMENDIETAZ@YAHOO.ES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753 de fecha 23-03-2005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(ARROYO SIN NOMBRE 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ARROYO SIN NOMBRE (CURACO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23-03-2005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(ARROYO SIN NOMBRE, CURACO DE VELEZ)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(ARROYO SIN NOMBRE CURACO DE VELEZ)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1f094de558444c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b15bd028d3473b" /><Relationship Type="http://schemas.openxmlformats.org/officeDocument/2006/relationships/numbering" Target="/word/numbering.xml" Id="Rbbb868e292234ae7" /><Relationship Type="http://schemas.openxmlformats.org/officeDocument/2006/relationships/settings" Target="/word/settings.xml" Id="Rc9dc6884f35c4d19" /><Relationship Type="http://schemas.openxmlformats.org/officeDocument/2006/relationships/image" Target="/word/media/311c8c77-5123-40db-b7d7-1f22b648920c.png" Id="R56082f5650ee4e9e" /><Relationship Type="http://schemas.openxmlformats.org/officeDocument/2006/relationships/image" Target="/word/media/5e4bc7b1-3e99-449a-8ed7-25f1ebf47570.png" Id="R7c3eb91740ec4790" /><Relationship Type="http://schemas.openxmlformats.org/officeDocument/2006/relationships/footer" Target="/word/footer1.xml" Id="Rfdb6aa0c96ba47b0" /><Relationship Type="http://schemas.openxmlformats.org/officeDocument/2006/relationships/footer" Target="/word/footer2.xml" Id="R432633789108411f" /><Relationship Type="http://schemas.openxmlformats.org/officeDocument/2006/relationships/footer" Target="/word/footer3.xml" Id="R1e40c6000e09403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1f094de558444c2" /></Relationships>
</file>