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1d3c19a84645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b4b89e97ee44e0"/>
      <w:footerReference w:type="even" r:id="R5360c8137ec34d8a"/>
      <w:footerReference w:type="first" r:id="Rb1f46825292846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2e0025579d43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DFZ-2017-1130-X-NE-EI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084810400443be"/>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5876</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1b311902f546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2d57d2088a4d11" /><Relationship Type="http://schemas.openxmlformats.org/officeDocument/2006/relationships/numbering" Target="/word/numbering.xml" Id="R84dcdaee0dfa471b" /><Relationship Type="http://schemas.openxmlformats.org/officeDocument/2006/relationships/settings" Target="/word/settings.xml" Id="Rdecb0560e14c45f2" /><Relationship Type="http://schemas.openxmlformats.org/officeDocument/2006/relationships/image" Target="/word/media/9e084cde-62d4-4fe4-bcbd-4b1c0066626d.png" Id="R792e0025579d43c3" /><Relationship Type="http://schemas.openxmlformats.org/officeDocument/2006/relationships/image" Target="/word/media/c3bb746d-7b15-48ae-9215-df0781027f0b.png" Id="Rdf084810400443be" /><Relationship Type="http://schemas.openxmlformats.org/officeDocument/2006/relationships/footer" Target="/word/footer1.xml" Id="Rb1b4b89e97ee44e0" /><Relationship Type="http://schemas.openxmlformats.org/officeDocument/2006/relationships/footer" Target="/word/footer2.xml" Id="R5360c8137ec34d8a" /><Relationship Type="http://schemas.openxmlformats.org/officeDocument/2006/relationships/footer" Target="/word/footer3.xml" Id="Rb1f46825292846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1b311902f5467e" /></Relationships>
</file>