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a5617231e4d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a13512e99a04474"/>
      <w:footerReference w:type="even" r:id="Rc0dabdb7dd074532"/>
      <w:footerReference w:type="first" r:id="Rd9bf8188e91d40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6fd4c0b9e04b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DFZ-2017-844-X-NE-EI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d31298e0a94ff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d2cf9ce0e45425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92b0bf5052475f" /><Relationship Type="http://schemas.openxmlformats.org/officeDocument/2006/relationships/numbering" Target="/word/numbering.xml" Id="Rf31e8a5b06b8474e" /><Relationship Type="http://schemas.openxmlformats.org/officeDocument/2006/relationships/settings" Target="/word/settings.xml" Id="Rdf6d2731f9ce475d" /><Relationship Type="http://schemas.openxmlformats.org/officeDocument/2006/relationships/image" Target="/word/media/3558fc01-040d-4d26-b458-b6048873fc70.png" Id="R006fd4c0b9e04b63" /><Relationship Type="http://schemas.openxmlformats.org/officeDocument/2006/relationships/image" Target="/word/media/25de816d-02aa-4bbb-8a54-d30383bf8761.png" Id="R46d31298e0a94ff2" /><Relationship Type="http://schemas.openxmlformats.org/officeDocument/2006/relationships/footer" Target="/word/footer1.xml" Id="R8a13512e99a04474" /><Relationship Type="http://schemas.openxmlformats.org/officeDocument/2006/relationships/footer" Target="/word/footer2.xml" Id="Rc0dabdb7dd074532" /><Relationship Type="http://schemas.openxmlformats.org/officeDocument/2006/relationships/footer" Target="/word/footer3.xml" Id="Rd9bf8188e91d40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d2cf9ce0e454259" /></Relationships>
</file>