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40b6a51a404c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a567250e1f4ed7"/>
      <w:footerReference w:type="even" r:id="R545b01b7c2b24378"/>
      <w:footerReference w:type="first" r:id="R01cf14c7655c43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dc6a6560040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DFZ-2017-789-X-NE-EI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cea5f33904ad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2e6d268d114f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dc6bfe69da4e9b" /><Relationship Type="http://schemas.openxmlformats.org/officeDocument/2006/relationships/numbering" Target="/word/numbering.xml" Id="Ra32380895b5e400d" /><Relationship Type="http://schemas.openxmlformats.org/officeDocument/2006/relationships/settings" Target="/word/settings.xml" Id="Rd9455e1990544fba" /><Relationship Type="http://schemas.openxmlformats.org/officeDocument/2006/relationships/image" Target="/word/media/e15ffbdc-35c7-4687-8cee-f227320ce5d1.png" Id="R365dc6a6560040b6" /><Relationship Type="http://schemas.openxmlformats.org/officeDocument/2006/relationships/image" Target="/word/media/0a9df988-79ee-43b9-8a01-459d0aeb3962.png" Id="R6b0cea5f33904ad5" /><Relationship Type="http://schemas.openxmlformats.org/officeDocument/2006/relationships/footer" Target="/word/footer1.xml" Id="R6ea567250e1f4ed7" /><Relationship Type="http://schemas.openxmlformats.org/officeDocument/2006/relationships/footer" Target="/word/footer2.xml" Id="R545b01b7c2b24378" /><Relationship Type="http://schemas.openxmlformats.org/officeDocument/2006/relationships/footer" Target="/word/footer3.xml" Id="R01cf14c7655c43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2e6d268d114fe5" /></Relationships>
</file>