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8017c4278b4c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de2b3447174260"/>
      <w:footerReference w:type="even" r:id="R0fa8c86bcdcd4ecc"/>
      <w:footerReference w:type="first" r:id="R787b03b5ac1b4a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3848ed808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DFZ-2017-1084-IX-NE-EI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39ade90cba482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9e7b43e7104e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04e43e80b44f03" /><Relationship Type="http://schemas.openxmlformats.org/officeDocument/2006/relationships/numbering" Target="/word/numbering.xml" Id="Rd09e5631079644b2" /><Relationship Type="http://schemas.openxmlformats.org/officeDocument/2006/relationships/settings" Target="/word/settings.xml" Id="R88a01d057e9346f0" /><Relationship Type="http://schemas.openxmlformats.org/officeDocument/2006/relationships/image" Target="/word/media/6c912e95-0098-4a62-81a1-167f95b96e10.png" Id="Ra613848ed8084b9c" /><Relationship Type="http://schemas.openxmlformats.org/officeDocument/2006/relationships/image" Target="/word/media/10acff41-b370-4e2a-a28c-f29396699718.png" Id="Rc339ade90cba4821" /><Relationship Type="http://schemas.openxmlformats.org/officeDocument/2006/relationships/footer" Target="/word/footer1.xml" Id="Rc2de2b3447174260" /><Relationship Type="http://schemas.openxmlformats.org/officeDocument/2006/relationships/footer" Target="/word/footer2.xml" Id="R0fa8c86bcdcd4ecc" /><Relationship Type="http://schemas.openxmlformats.org/officeDocument/2006/relationships/footer" Target="/word/footer3.xml" Id="R787b03b5ac1b4a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9e7b43e7104e99" /></Relationships>
</file>