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c44dd9e76b43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4347664c164112"/>
      <w:footerReference w:type="even" r:id="R356a89afb9494cb6"/>
      <w:footerReference w:type="first" r:id="R6638532d0cd742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8b6f980d1843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DFZ-2017-793-IX-NE-EI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3e1d939fe244ca"/>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a1aa753fbf49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21d43f26e440b8" /><Relationship Type="http://schemas.openxmlformats.org/officeDocument/2006/relationships/numbering" Target="/word/numbering.xml" Id="R94de1ac1dbeb4a54" /><Relationship Type="http://schemas.openxmlformats.org/officeDocument/2006/relationships/settings" Target="/word/settings.xml" Id="Rd44bb7f463dd44db" /><Relationship Type="http://schemas.openxmlformats.org/officeDocument/2006/relationships/image" Target="/word/media/94fb4f29-671b-409c-9c37-727a73ff646c.png" Id="R2a8b6f980d184339" /><Relationship Type="http://schemas.openxmlformats.org/officeDocument/2006/relationships/image" Target="/word/media/0b6d01e2-f903-45c4-8923-4b716cab05dc.png" Id="Rc73e1d939fe244ca" /><Relationship Type="http://schemas.openxmlformats.org/officeDocument/2006/relationships/footer" Target="/word/footer1.xml" Id="Ra64347664c164112" /><Relationship Type="http://schemas.openxmlformats.org/officeDocument/2006/relationships/footer" Target="/word/footer2.xml" Id="R356a89afb9494cb6" /><Relationship Type="http://schemas.openxmlformats.org/officeDocument/2006/relationships/footer" Target="/word/footer3.xml" Id="R6638532d0cd742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a1aa753fbf49e3" /></Relationships>
</file>