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5c18ff896a4e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d6e504d3bc44f9"/>
      <w:footerReference w:type="even" r:id="R35e37f4556f34af8"/>
      <w:footerReference w:type="first" r:id="Rd8f1eb8fcd0f45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621bc526e4f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DFZ-2017-1022-IX-NE-EI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d42f1aa8844df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0c750d67d44e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f6dcbf6324318" /><Relationship Type="http://schemas.openxmlformats.org/officeDocument/2006/relationships/numbering" Target="/word/numbering.xml" Id="Rbfe7ee8c8f144733" /><Relationship Type="http://schemas.openxmlformats.org/officeDocument/2006/relationships/settings" Target="/word/settings.xml" Id="R5a1d1a791c414fa5" /><Relationship Type="http://schemas.openxmlformats.org/officeDocument/2006/relationships/image" Target="/word/media/5d8786eb-9c79-4608-bd62-13fdd1067e66.png" Id="Rc3d621bc526e4f2a" /><Relationship Type="http://schemas.openxmlformats.org/officeDocument/2006/relationships/image" Target="/word/media/e759e365-ee3f-4ecb-ae70-1ab34c4e78fc.png" Id="R10d42f1aa8844df7" /><Relationship Type="http://schemas.openxmlformats.org/officeDocument/2006/relationships/footer" Target="/word/footer1.xml" Id="R35d6e504d3bc44f9" /><Relationship Type="http://schemas.openxmlformats.org/officeDocument/2006/relationships/footer" Target="/word/footer2.xml" Id="R35e37f4556f34af8" /><Relationship Type="http://schemas.openxmlformats.org/officeDocument/2006/relationships/footer" Target="/word/footer3.xml" Id="Rd8f1eb8fcd0f45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0c750d67d44eac" /></Relationships>
</file>