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e9bd69e03944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32625acd0c4e43"/>
      <w:footerReference w:type="even" r:id="R32f72a66289a4c31"/>
      <w:footerReference w:type="first" r:id="R440027e1506b49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95c468c05440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DFZ-2017-680-X-NE-EI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d92df341e44e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45ff5e619d4e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591da3d0d64411" /><Relationship Type="http://schemas.openxmlformats.org/officeDocument/2006/relationships/numbering" Target="/word/numbering.xml" Id="R7fd8088513524fde" /><Relationship Type="http://schemas.openxmlformats.org/officeDocument/2006/relationships/settings" Target="/word/settings.xml" Id="R054bac87c95944e6" /><Relationship Type="http://schemas.openxmlformats.org/officeDocument/2006/relationships/image" Target="/word/media/cbbf43ec-8d39-40e2-8350-8aa58dfcb5f0.png" Id="R0895c468c05440ee" /><Relationship Type="http://schemas.openxmlformats.org/officeDocument/2006/relationships/image" Target="/word/media/a4f77ab9-c86c-460b-968f-ab29ba164df4.png" Id="Rb92d92df341e44ea" /><Relationship Type="http://schemas.openxmlformats.org/officeDocument/2006/relationships/footer" Target="/word/footer1.xml" Id="R8e32625acd0c4e43" /><Relationship Type="http://schemas.openxmlformats.org/officeDocument/2006/relationships/footer" Target="/word/footer2.xml" Id="R32f72a66289a4c31" /><Relationship Type="http://schemas.openxmlformats.org/officeDocument/2006/relationships/footer" Target="/word/footer3.xml" Id="R440027e1506b49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45ff5e619d4e57" /></Relationships>
</file>