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0ff147bd4b41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08bf1073054f41"/>
      <w:footerReference w:type="even" r:id="R4e0e457c5d584ae6"/>
      <w:footerReference w:type="first" r:id="Rd33319dd67bf4a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e4ef0f0e514a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DFZ-2017-801-IX-NE-EI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5f949f8b234abd"/>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5d4fa307ee4c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c0db68ad9244e2" /><Relationship Type="http://schemas.openxmlformats.org/officeDocument/2006/relationships/numbering" Target="/word/numbering.xml" Id="R7be34850cb634946" /><Relationship Type="http://schemas.openxmlformats.org/officeDocument/2006/relationships/settings" Target="/word/settings.xml" Id="R418e3ad22d564013" /><Relationship Type="http://schemas.openxmlformats.org/officeDocument/2006/relationships/image" Target="/word/media/8117fb8c-3496-4886-959d-92a2c741b7d2.png" Id="Rbae4ef0f0e514a65" /><Relationship Type="http://schemas.openxmlformats.org/officeDocument/2006/relationships/image" Target="/word/media/37b0bcf0-b94f-4cd3-aa31-f63a9079790b.png" Id="R725f949f8b234abd" /><Relationship Type="http://schemas.openxmlformats.org/officeDocument/2006/relationships/footer" Target="/word/footer1.xml" Id="R6008bf1073054f41" /><Relationship Type="http://schemas.openxmlformats.org/officeDocument/2006/relationships/footer" Target="/word/footer2.xml" Id="R4e0e457c5d584ae6" /><Relationship Type="http://schemas.openxmlformats.org/officeDocument/2006/relationships/footer" Target="/word/footer3.xml" Id="Rd33319dd67bf4a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5d4fa307ee4c56" /></Relationships>
</file>