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7b828211c54a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0dddde540740eb"/>
      <w:footerReference w:type="even" r:id="Re043b1b32f654622"/>
      <w:footerReference w:type="first" r:id="Rb4aa651f2e4f4a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58d5d9dac345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DFZ-2017-1163-VI-NE-EI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ee94a432ff443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8f6b1e359d40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c582b5b994fa3" /><Relationship Type="http://schemas.openxmlformats.org/officeDocument/2006/relationships/numbering" Target="/word/numbering.xml" Id="Re2d24dae3eef45e4" /><Relationship Type="http://schemas.openxmlformats.org/officeDocument/2006/relationships/settings" Target="/word/settings.xml" Id="Rb87c55e8ace447a8" /><Relationship Type="http://schemas.openxmlformats.org/officeDocument/2006/relationships/image" Target="/word/media/ef65fa75-fd72-435c-b402-729e56782167.png" Id="R1158d5d9dac34524" /><Relationship Type="http://schemas.openxmlformats.org/officeDocument/2006/relationships/image" Target="/word/media/a58e95a8-2013-483c-868f-a8a305073e55.png" Id="Rcbee94a432ff4431" /><Relationship Type="http://schemas.openxmlformats.org/officeDocument/2006/relationships/footer" Target="/word/footer1.xml" Id="Rd70dddde540740eb" /><Relationship Type="http://schemas.openxmlformats.org/officeDocument/2006/relationships/footer" Target="/word/footer2.xml" Id="Re043b1b32f654622" /><Relationship Type="http://schemas.openxmlformats.org/officeDocument/2006/relationships/footer" Target="/word/footer3.xml" Id="Rb4aa651f2e4f4a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8f6b1e359d40dc" /></Relationships>
</file>