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c9f7164e0f41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303aba39484173"/>
      <w:footerReference w:type="even" r:id="Rbe0c34b7f26e4acd"/>
      <w:footerReference w:type="first" r:id="R1e41601f42fb43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3db90dc01e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DFZ-2017-733-VII-NE-EI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b69a05c819486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bc2a458b9647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a5ce2af96d4cc2" /><Relationship Type="http://schemas.openxmlformats.org/officeDocument/2006/relationships/numbering" Target="/word/numbering.xml" Id="R320c9fc2c92742b4" /><Relationship Type="http://schemas.openxmlformats.org/officeDocument/2006/relationships/settings" Target="/word/settings.xml" Id="Rb5083dc6aed84183" /><Relationship Type="http://schemas.openxmlformats.org/officeDocument/2006/relationships/image" Target="/word/media/6c0204f7-268d-4464-8d14-b31105d78b5c.png" Id="Rc83db90dc01e46de" /><Relationship Type="http://schemas.openxmlformats.org/officeDocument/2006/relationships/image" Target="/word/media/2594dc07-af66-4fe9-97ad-bf660f16178e.png" Id="R09b69a05c8194865" /><Relationship Type="http://schemas.openxmlformats.org/officeDocument/2006/relationships/footer" Target="/word/footer1.xml" Id="Ra2303aba39484173" /><Relationship Type="http://schemas.openxmlformats.org/officeDocument/2006/relationships/footer" Target="/word/footer2.xml" Id="Rbe0c34b7f26e4acd" /><Relationship Type="http://schemas.openxmlformats.org/officeDocument/2006/relationships/footer" Target="/word/footer3.xml" Id="R1e41601f42fb43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bc2a458b96476c" /></Relationships>
</file>