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18904b49749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99a6f059af4c29"/>
      <w:footerReference w:type="even" r:id="R9f186237c4e04bc5"/>
      <w:footerReference w:type="first" r:id="R6bee9d5937ad41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06fc4c95924a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DFZ-2017-1098-VI-NE-EI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99272d093496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18f8663bb24b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c6afdd02bc468b" /><Relationship Type="http://schemas.openxmlformats.org/officeDocument/2006/relationships/numbering" Target="/word/numbering.xml" Id="R534a9b2ee75a44f4" /><Relationship Type="http://schemas.openxmlformats.org/officeDocument/2006/relationships/settings" Target="/word/settings.xml" Id="R83dcff8989c94ad5" /><Relationship Type="http://schemas.openxmlformats.org/officeDocument/2006/relationships/image" Target="/word/media/2e60d1de-27e6-44c3-be9b-bae70314ba54.png" Id="R3d06fc4c95924a93" /><Relationship Type="http://schemas.openxmlformats.org/officeDocument/2006/relationships/image" Target="/word/media/626b21c8-38f5-4ead-abae-540994c870c3.png" Id="Ree199272d093496e" /><Relationship Type="http://schemas.openxmlformats.org/officeDocument/2006/relationships/footer" Target="/word/footer1.xml" Id="R7599a6f059af4c29" /><Relationship Type="http://schemas.openxmlformats.org/officeDocument/2006/relationships/footer" Target="/word/footer2.xml" Id="R9f186237c4e04bc5" /><Relationship Type="http://schemas.openxmlformats.org/officeDocument/2006/relationships/footer" Target="/word/footer3.xml" Id="R6bee9d5937ad41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18f8663bb24b39" /></Relationships>
</file>