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a3f4e624814b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b4383520b409a"/>
      <w:footerReference w:type="even" r:id="R97c04550a15b4bf0"/>
      <w:footerReference w:type="first" r:id="R44f8317e62c746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fe7a34b97043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DFZ-2017-945-XIII-NE-EI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0ac641f9b0422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7b6bc282649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98d7ab93de4edd" /><Relationship Type="http://schemas.openxmlformats.org/officeDocument/2006/relationships/numbering" Target="/word/numbering.xml" Id="Rdd3800e0dd084cfa" /><Relationship Type="http://schemas.openxmlformats.org/officeDocument/2006/relationships/settings" Target="/word/settings.xml" Id="R663c9b0d2fe345a6" /><Relationship Type="http://schemas.openxmlformats.org/officeDocument/2006/relationships/image" Target="/word/media/99b337d5-dfac-4dad-81c9-d5b8bf55736d.png" Id="R4ffe7a34b970431c" /><Relationship Type="http://schemas.openxmlformats.org/officeDocument/2006/relationships/image" Target="/word/media/9a111e09-a109-4cd5-afd0-97d4b07a0229.png" Id="R310ac641f9b04227" /><Relationship Type="http://schemas.openxmlformats.org/officeDocument/2006/relationships/footer" Target="/word/footer1.xml" Id="Rbcdb4383520b409a" /><Relationship Type="http://schemas.openxmlformats.org/officeDocument/2006/relationships/footer" Target="/word/footer2.xml" Id="R97c04550a15b4bf0" /><Relationship Type="http://schemas.openxmlformats.org/officeDocument/2006/relationships/footer" Target="/word/footer3.xml" Id="R44f8317e62c746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7b6bc282649b3" /></Relationships>
</file>