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0769bf5904f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dafe50e364e40c7"/>
      <w:footerReference w:type="even" r:id="R673486621cf04bd2"/>
      <w:footerReference w:type="first" r:id="R51ad78502ce4410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538bb1fa234a0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DFZ-2017-907-VI-NE-EI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729107fb7f94a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44296f47faa479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fe3cef6bc3487e" /><Relationship Type="http://schemas.openxmlformats.org/officeDocument/2006/relationships/numbering" Target="/word/numbering.xml" Id="R6d7fba24e8494dfe" /><Relationship Type="http://schemas.openxmlformats.org/officeDocument/2006/relationships/settings" Target="/word/settings.xml" Id="Rd48737636deb4dec" /><Relationship Type="http://schemas.openxmlformats.org/officeDocument/2006/relationships/image" Target="/word/media/192798b6-ae20-447b-a96a-4d260d7cf2f0.png" Id="R1a538bb1fa234a0d" /><Relationship Type="http://schemas.openxmlformats.org/officeDocument/2006/relationships/image" Target="/word/media/f62be811-65fe-4baf-a2f6-20865f90e37c.png" Id="R7729107fb7f94a13" /><Relationship Type="http://schemas.openxmlformats.org/officeDocument/2006/relationships/footer" Target="/word/footer1.xml" Id="R3dafe50e364e40c7" /><Relationship Type="http://schemas.openxmlformats.org/officeDocument/2006/relationships/footer" Target="/word/footer2.xml" Id="R673486621cf04bd2" /><Relationship Type="http://schemas.openxmlformats.org/officeDocument/2006/relationships/footer" Target="/word/footer3.xml" Id="R51ad78502ce441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44296f47faa4793" /></Relationships>
</file>