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eebaba1e0448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4d8a6c6372a4ee0"/>
      <w:footerReference w:type="even" r:id="R52662dab38384064"/>
      <w:footerReference w:type="first" r:id="Ra749c9b2ee1343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94b50bc41342a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DFZ-2017-668-VII-NE-EI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7f1664a392c43f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dd0b6c1d6fd46f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2ef3f748a74f60" /><Relationship Type="http://schemas.openxmlformats.org/officeDocument/2006/relationships/numbering" Target="/word/numbering.xml" Id="R9d42acadbf1d47ce" /><Relationship Type="http://schemas.openxmlformats.org/officeDocument/2006/relationships/settings" Target="/word/settings.xml" Id="R6500b1dd04a44d0f" /><Relationship Type="http://schemas.openxmlformats.org/officeDocument/2006/relationships/image" Target="/word/media/2c4f3666-b3e1-480c-bdc2-126a8d86e239.png" Id="Rd794b50bc41342a9" /><Relationship Type="http://schemas.openxmlformats.org/officeDocument/2006/relationships/image" Target="/word/media/b6a0458c-140c-4ce0-9548-273383a24b6d.png" Id="R97f1664a392c43f9" /><Relationship Type="http://schemas.openxmlformats.org/officeDocument/2006/relationships/footer" Target="/word/footer1.xml" Id="R04d8a6c6372a4ee0" /><Relationship Type="http://schemas.openxmlformats.org/officeDocument/2006/relationships/footer" Target="/word/footer2.xml" Id="R52662dab38384064" /><Relationship Type="http://schemas.openxmlformats.org/officeDocument/2006/relationships/footer" Target="/word/footer3.xml" Id="Ra749c9b2ee1343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dd0b6c1d6fd46f3" /></Relationships>
</file>