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9e2f72b2c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38e607c4f5043fc"/>
      <w:footerReference w:type="even" r:id="Rf218e5dc7d1a4e01"/>
      <w:footerReference w:type="first" r:id="Rcf24b38b0061458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ba1e06b64e74e6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DFZ-2017-965-XIII-NE-EI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f20c8452bd74e2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bbfda5ce30345f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d255594164671" /><Relationship Type="http://schemas.openxmlformats.org/officeDocument/2006/relationships/numbering" Target="/word/numbering.xml" Id="R68f739214f864065" /><Relationship Type="http://schemas.openxmlformats.org/officeDocument/2006/relationships/settings" Target="/word/settings.xml" Id="R7d8581c680134214" /><Relationship Type="http://schemas.openxmlformats.org/officeDocument/2006/relationships/image" Target="/word/media/88ce3776-dbc5-4d4c-9a45-08e0e0e9fe01.png" Id="R3ba1e06b64e74e6b" /><Relationship Type="http://schemas.openxmlformats.org/officeDocument/2006/relationships/image" Target="/word/media/7a59e3a9-2278-4de9-be6e-da4dff0f4055.png" Id="R5f20c8452bd74e2e" /><Relationship Type="http://schemas.openxmlformats.org/officeDocument/2006/relationships/footer" Target="/word/footer1.xml" Id="R338e607c4f5043fc" /><Relationship Type="http://schemas.openxmlformats.org/officeDocument/2006/relationships/footer" Target="/word/footer2.xml" Id="Rf218e5dc7d1a4e01" /><Relationship Type="http://schemas.openxmlformats.org/officeDocument/2006/relationships/footer" Target="/word/footer3.xml" Id="Rcf24b38b0061458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bbfda5ce30345fd" /></Relationships>
</file>