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034758e82144b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e47a16758a94004"/>
      <w:footerReference w:type="even" r:id="R33931bfc7499482b"/>
      <w:footerReference w:type="first" r:id="R0a242828bd3d407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82c083985fc451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(PPC)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DFZ-2017-724-V-NE-EI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188195ad167426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(PPC)”, en el marco de la norma de emisión DS.90/00 para el reporte del período correspondiente a AGOSTO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(PPC)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SANTA TERESA N° 513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606 de fecha 06-02-2008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BLANCO SALADILLO)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 (SALADILLO)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06-02-2008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BLANCO, SALADILLO)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AGOSTO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BLANCO SALADILLO)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634e63018c9448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40a6d800e64c48" /><Relationship Type="http://schemas.openxmlformats.org/officeDocument/2006/relationships/numbering" Target="/word/numbering.xml" Id="Rfb47955e71774908" /><Relationship Type="http://schemas.openxmlformats.org/officeDocument/2006/relationships/settings" Target="/word/settings.xml" Id="R2a2c9c1b312a48e3" /><Relationship Type="http://schemas.openxmlformats.org/officeDocument/2006/relationships/image" Target="/word/media/45a0fd44-e1c7-4f42-b43f-f89b9c6dc5f4.png" Id="Rc82c083985fc451d" /><Relationship Type="http://schemas.openxmlformats.org/officeDocument/2006/relationships/image" Target="/word/media/8f3fc5cc-10e3-495a-ae38-f4876fe1c251.png" Id="Rc188195ad1674265" /><Relationship Type="http://schemas.openxmlformats.org/officeDocument/2006/relationships/footer" Target="/word/footer1.xml" Id="R2e47a16758a94004" /><Relationship Type="http://schemas.openxmlformats.org/officeDocument/2006/relationships/footer" Target="/word/footer2.xml" Id="R33931bfc7499482b" /><Relationship Type="http://schemas.openxmlformats.org/officeDocument/2006/relationships/footer" Target="/word/footer3.xml" Id="R0a242828bd3d407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634e63018c94484" /></Relationships>
</file>