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bf36178a042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7248b7db234877"/>
      <w:footerReference w:type="even" r:id="Ra8c589e8ec1b44d6"/>
      <w:footerReference w:type="first" r:id="R38751d0135d44f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7469b4fd1a4cd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DFZ-2017-726-VI-NE-EI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86991223abe47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00af9b706f04c4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327682fdce4ad5" /><Relationship Type="http://schemas.openxmlformats.org/officeDocument/2006/relationships/numbering" Target="/word/numbering.xml" Id="R4cf6989fd68d4c5d" /><Relationship Type="http://schemas.openxmlformats.org/officeDocument/2006/relationships/settings" Target="/word/settings.xml" Id="Rc0336d9e11184932" /><Relationship Type="http://schemas.openxmlformats.org/officeDocument/2006/relationships/image" Target="/word/media/f7e30b16-152b-4e38-82d8-a6f716660bf8.png" Id="R557469b4fd1a4cd2" /><Relationship Type="http://schemas.openxmlformats.org/officeDocument/2006/relationships/image" Target="/word/media/c080ae9c-e790-4e61-9db1-d73788092860.png" Id="Rd86991223abe4748" /><Relationship Type="http://schemas.openxmlformats.org/officeDocument/2006/relationships/footer" Target="/word/footer1.xml" Id="Rc77248b7db234877" /><Relationship Type="http://schemas.openxmlformats.org/officeDocument/2006/relationships/footer" Target="/word/footer2.xml" Id="Ra8c589e8ec1b44d6" /><Relationship Type="http://schemas.openxmlformats.org/officeDocument/2006/relationships/footer" Target="/word/footer3.xml" Id="R38751d0135d44f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00af9b706f04c4f" /></Relationships>
</file>