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d65e2b83b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72aefd54aea45a7"/>
      <w:footerReference w:type="even" r:id="R3d69fd834a904838"/>
      <w:footerReference w:type="first" r:id="R6c30d29ffa7d47e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36a18cc8b8942d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DFZ-2017-1080-X-NE-EI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d1555b9c21c449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22248c43ac146d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9a118c1b14f4c" /><Relationship Type="http://schemas.openxmlformats.org/officeDocument/2006/relationships/numbering" Target="/word/numbering.xml" Id="Rf84454ec7ba44f53" /><Relationship Type="http://schemas.openxmlformats.org/officeDocument/2006/relationships/settings" Target="/word/settings.xml" Id="R8924131e44d44199" /><Relationship Type="http://schemas.openxmlformats.org/officeDocument/2006/relationships/image" Target="/word/media/9d0474db-f119-4ae8-b1d8-11b7ef042ba8.png" Id="Re36a18cc8b8942d9" /><Relationship Type="http://schemas.openxmlformats.org/officeDocument/2006/relationships/image" Target="/word/media/6bd1b45e-d594-4290-a2aa-8057b87012cf.png" Id="Rbd1555b9c21c449b" /><Relationship Type="http://schemas.openxmlformats.org/officeDocument/2006/relationships/footer" Target="/word/footer1.xml" Id="R072aefd54aea45a7" /><Relationship Type="http://schemas.openxmlformats.org/officeDocument/2006/relationships/footer" Target="/word/footer2.xml" Id="R3d69fd834a904838" /><Relationship Type="http://schemas.openxmlformats.org/officeDocument/2006/relationships/footer" Target="/word/footer3.xml" Id="R6c30d29ffa7d47e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22248c43ac146df" /></Relationships>
</file>