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d9d3ba3de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c01f2e4509b480b"/>
      <w:footerReference w:type="even" r:id="Rccf4789a35a24a84"/>
      <w:footerReference w:type="first" r:id="R6f79af987126481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81f2d1e6fb64ff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DFZ-2017-1070-VIII-NE-EI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4c1309e830e4d6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AGOSTO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cb41e3b1d5c4df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b3d1b858b4bfa" /><Relationship Type="http://schemas.openxmlformats.org/officeDocument/2006/relationships/numbering" Target="/word/numbering.xml" Id="R7f45e67d63f54e45" /><Relationship Type="http://schemas.openxmlformats.org/officeDocument/2006/relationships/settings" Target="/word/settings.xml" Id="R0b8ad002bc504939" /><Relationship Type="http://schemas.openxmlformats.org/officeDocument/2006/relationships/image" Target="/word/media/295e03d6-67fc-4d65-8f96-9f1c4285f71a.png" Id="Rb81f2d1e6fb64ff5" /><Relationship Type="http://schemas.openxmlformats.org/officeDocument/2006/relationships/image" Target="/word/media/b9b6e789-e91e-4605-98cd-22388fc7278d.png" Id="Rd4c1309e830e4d6d" /><Relationship Type="http://schemas.openxmlformats.org/officeDocument/2006/relationships/footer" Target="/word/footer1.xml" Id="R0c01f2e4509b480b" /><Relationship Type="http://schemas.openxmlformats.org/officeDocument/2006/relationships/footer" Target="/word/footer2.xml" Id="Rccf4789a35a24a84" /><Relationship Type="http://schemas.openxmlformats.org/officeDocument/2006/relationships/footer" Target="/word/footer3.xml" Id="R6f79af987126481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cb41e3b1d5c4df5" /></Relationships>
</file>