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0d9a53e31443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f53415fd0d45f7"/>
      <w:footerReference w:type="even" r:id="Rd965dba8b1354967"/>
      <w:footerReference w:type="first" r:id="Recfa82f0ca6d43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95ddc61cb840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DFZ-2017-1125-IX-NE-EI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566a76a2ad45ca"/>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39acff2cca47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7ebcaa3b35489e" /><Relationship Type="http://schemas.openxmlformats.org/officeDocument/2006/relationships/numbering" Target="/word/numbering.xml" Id="R84a68b62542548b7" /><Relationship Type="http://schemas.openxmlformats.org/officeDocument/2006/relationships/settings" Target="/word/settings.xml" Id="Rb8cd6da167834bc1" /><Relationship Type="http://schemas.openxmlformats.org/officeDocument/2006/relationships/image" Target="/word/media/6eaffd72-4137-47a4-b3bf-aadf59205be6.png" Id="R8c95ddc61cb840bd" /><Relationship Type="http://schemas.openxmlformats.org/officeDocument/2006/relationships/image" Target="/word/media/963f495e-58f7-49c7-b0b4-dc9cbe7a6efa.png" Id="R8a566a76a2ad45ca" /><Relationship Type="http://schemas.openxmlformats.org/officeDocument/2006/relationships/footer" Target="/word/footer1.xml" Id="R8bf53415fd0d45f7" /><Relationship Type="http://schemas.openxmlformats.org/officeDocument/2006/relationships/footer" Target="/word/footer2.xml" Id="Rd965dba8b1354967" /><Relationship Type="http://schemas.openxmlformats.org/officeDocument/2006/relationships/footer" Target="/word/footer3.xml" Id="Recfa82f0ca6d43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39acff2cca4713" /></Relationships>
</file>