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e1dfcf53b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a13ec0a68cc4f60"/>
      <w:footerReference w:type="even" r:id="R6926585e65a74540"/>
      <w:footerReference w:type="first" r:id="R7ad965b7eb1e434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d8df9214512480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ARIDOS DOWLING Y SCHILLING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DFZ-2017-1176-X-NE-EI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c9faa1330b24cc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“ARIDOS DOWLING Y SCHILLING S.A.”, en el marco de la norma de emisión DS.90/00 para el reporte del período correspondiente a AGOSTO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ARIDOS DOWLING Y SCHILLING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76113781-6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ARIDOS DOWLING Y SCHILLING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 FUNDO EL ALMUD, KM 929,5, RUTA 5 SUR, RIBERA SUR ORIENTE RIO RAHUE, RIO NEGRO,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OSORNO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RÍO NEGRO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R.DOWLING.M@ENTELCHILE.NET; ARIDOSDOWLING@ENTELCHI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3125 de fecha 11-08-2011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RAHUE (X REG.)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11-08-2011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RAHUE)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820b5a1e283404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d6995f4d24773" /><Relationship Type="http://schemas.openxmlformats.org/officeDocument/2006/relationships/numbering" Target="/word/numbering.xml" Id="R7db9888ad1414261" /><Relationship Type="http://schemas.openxmlformats.org/officeDocument/2006/relationships/settings" Target="/word/settings.xml" Id="Raa3fe1be6bda4283" /><Relationship Type="http://schemas.openxmlformats.org/officeDocument/2006/relationships/image" Target="/word/media/a3ee0706-9e81-48f3-a72d-50cc44550294.png" Id="Rcd8df9214512480d" /><Relationship Type="http://schemas.openxmlformats.org/officeDocument/2006/relationships/image" Target="/word/media/443ae8b6-5484-4e8c-a75f-84145d54e0f5.png" Id="Rcc9faa1330b24cc4" /><Relationship Type="http://schemas.openxmlformats.org/officeDocument/2006/relationships/footer" Target="/word/footer1.xml" Id="Rba13ec0a68cc4f60" /><Relationship Type="http://schemas.openxmlformats.org/officeDocument/2006/relationships/footer" Target="/word/footer2.xml" Id="R6926585e65a74540" /><Relationship Type="http://schemas.openxmlformats.org/officeDocument/2006/relationships/footer" Target="/word/footer3.xml" Id="R7ad965b7eb1e434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820b5a1e2834049" /></Relationships>
</file>