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599efa673748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c6e1ad06ce4d43"/>
      <w:footerReference w:type="even" r:id="Re871457b0ee84208"/>
      <w:footerReference w:type="first" r:id="R7dd10ee4f76b45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0bbcbdd6d543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DFZ-2017-1183-VI-NE-EI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b04459a1e3489f"/>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f876a4e37b46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5c4dd27bc8403b" /><Relationship Type="http://schemas.openxmlformats.org/officeDocument/2006/relationships/numbering" Target="/word/numbering.xml" Id="R0aaf6fa8115c4096" /><Relationship Type="http://schemas.openxmlformats.org/officeDocument/2006/relationships/settings" Target="/word/settings.xml" Id="Rb9523e58718e469c" /><Relationship Type="http://schemas.openxmlformats.org/officeDocument/2006/relationships/image" Target="/word/media/939710f3-7f78-4f09-a0c2-f5d4d2688b0c.png" Id="R260bbcbdd6d5431e" /><Relationship Type="http://schemas.openxmlformats.org/officeDocument/2006/relationships/image" Target="/word/media/a1c675de-6ece-4bc7-b8d6-c94be248f5fe.png" Id="R23b04459a1e3489f" /><Relationship Type="http://schemas.openxmlformats.org/officeDocument/2006/relationships/footer" Target="/word/footer1.xml" Id="R2ac6e1ad06ce4d43" /><Relationship Type="http://schemas.openxmlformats.org/officeDocument/2006/relationships/footer" Target="/word/footer2.xml" Id="Re871457b0ee84208" /><Relationship Type="http://schemas.openxmlformats.org/officeDocument/2006/relationships/footer" Target="/word/footer3.xml" Id="R7dd10ee4f76b45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f876a4e37b46ba" /></Relationships>
</file>