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984436eac9400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4861462f2fc4bde"/>
      <w:footerReference w:type="even" r:id="R09128b34596141e0"/>
      <w:footerReference w:type="first" r:id="R57b6440a4d47434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592b5b7dd24f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DFZ-2017-890-XIII-NE-EI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b0589a760346d2"/>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AGOSTO del año 2016.</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JIBANEZ@SUBSOLE.CL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572e251ce384bc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ba798e649b4713" /><Relationship Type="http://schemas.openxmlformats.org/officeDocument/2006/relationships/numbering" Target="/word/numbering.xml" Id="R7680762e80564d7f" /><Relationship Type="http://schemas.openxmlformats.org/officeDocument/2006/relationships/settings" Target="/word/settings.xml" Id="R5ece100804c4477b" /><Relationship Type="http://schemas.openxmlformats.org/officeDocument/2006/relationships/image" Target="/word/media/0cf75701-522e-4d5f-b07e-d66f793dff4d.png" Id="R11592b5b7dd24fb6" /><Relationship Type="http://schemas.openxmlformats.org/officeDocument/2006/relationships/image" Target="/word/media/7c27e801-cc6e-43f7-9e22-6703f7d177ce.png" Id="R8cb0589a760346d2" /><Relationship Type="http://schemas.openxmlformats.org/officeDocument/2006/relationships/footer" Target="/word/footer1.xml" Id="R04861462f2fc4bde" /><Relationship Type="http://schemas.openxmlformats.org/officeDocument/2006/relationships/footer" Target="/word/footer2.xml" Id="R09128b34596141e0" /><Relationship Type="http://schemas.openxmlformats.org/officeDocument/2006/relationships/footer" Target="/word/footer3.xml" Id="R57b6440a4d47434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572e251ce384bcb" /></Relationships>
</file>