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c424d7c6ba42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6da96c813f41d6"/>
      <w:footerReference w:type="even" r:id="R10fe78d0c33b4ee0"/>
      <w:footerReference w:type="first" r:id="R64ea85755f1540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38747ec1644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DFZ-2017-1141-IX-NE-EI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c835815f0f4bf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1c37e9138341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3c7ac1d3e04688" /><Relationship Type="http://schemas.openxmlformats.org/officeDocument/2006/relationships/numbering" Target="/word/numbering.xml" Id="Rcd3c311332364778" /><Relationship Type="http://schemas.openxmlformats.org/officeDocument/2006/relationships/settings" Target="/word/settings.xml" Id="Rc1bf6e43411643fd" /><Relationship Type="http://schemas.openxmlformats.org/officeDocument/2006/relationships/image" Target="/word/media/008e94d0-09ae-4dee-a31a-d319afb721ab.png" Id="R4a138747ec16445f" /><Relationship Type="http://schemas.openxmlformats.org/officeDocument/2006/relationships/image" Target="/word/media/5add1888-b0b6-44e2-8a18-4a384409ee0e.png" Id="R8ac835815f0f4bf8" /><Relationship Type="http://schemas.openxmlformats.org/officeDocument/2006/relationships/footer" Target="/word/footer1.xml" Id="Ra36da96c813f41d6" /><Relationship Type="http://schemas.openxmlformats.org/officeDocument/2006/relationships/footer" Target="/word/footer2.xml" Id="R10fe78d0c33b4ee0" /><Relationship Type="http://schemas.openxmlformats.org/officeDocument/2006/relationships/footer" Target="/word/footer3.xml" Id="R64ea85755f1540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1c37e91383419c" /></Relationships>
</file>