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1f370013346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4e10612d444b0d"/>
      <w:footerReference w:type="even" r:id="R10d090ec311e4827"/>
      <w:footerReference w:type="first" r:id="R2289d293bc91468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824fa0ba2b4b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DFZ-2017-1137-IX-NE-EI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2503445dc3a49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AGOSTO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2016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2016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55526714fba4c8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1fc22011034fe5" /><Relationship Type="http://schemas.openxmlformats.org/officeDocument/2006/relationships/numbering" Target="/word/numbering.xml" Id="Rfb328f97ba244c69" /><Relationship Type="http://schemas.openxmlformats.org/officeDocument/2006/relationships/settings" Target="/word/settings.xml" Id="R03fc37c43e184b04" /><Relationship Type="http://schemas.openxmlformats.org/officeDocument/2006/relationships/image" Target="/word/media/24264dc1-8c5f-456a-b80c-747607b74e38.png" Id="R8c824fa0ba2b4b41" /><Relationship Type="http://schemas.openxmlformats.org/officeDocument/2006/relationships/image" Target="/word/media/8b8fc610-2aa4-4a13-ae0e-c76f4f5729be.png" Id="Rc2503445dc3a4927" /><Relationship Type="http://schemas.openxmlformats.org/officeDocument/2006/relationships/footer" Target="/word/footer1.xml" Id="R404e10612d444b0d" /><Relationship Type="http://schemas.openxmlformats.org/officeDocument/2006/relationships/footer" Target="/word/footer2.xml" Id="R10d090ec311e4827" /><Relationship Type="http://schemas.openxmlformats.org/officeDocument/2006/relationships/footer" Target="/word/footer3.xml" Id="R2289d293bc9146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5526714fba4c8e" /></Relationships>
</file>