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090bc9a1a84a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99b902259644a3"/>
      <w:footerReference w:type="even" r:id="Red9fd831fad64842"/>
      <w:footerReference w:type="first" r:id="R14b2762426d64f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f677ff720b4a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DFZ-2017-1124-X-NE-EI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7861d4df874f14"/>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937ea705c744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84cf89c7724b4e" /><Relationship Type="http://schemas.openxmlformats.org/officeDocument/2006/relationships/numbering" Target="/word/numbering.xml" Id="Rc3bb81e542c54d1b" /><Relationship Type="http://schemas.openxmlformats.org/officeDocument/2006/relationships/settings" Target="/word/settings.xml" Id="R935d31f769724377" /><Relationship Type="http://schemas.openxmlformats.org/officeDocument/2006/relationships/image" Target="/word/media/07f70397-adc6-4452-b9b5-31cc01b9be46.png" Id="R7df677ff720b4ac4" /><Relationship Type="http://schemas.openxmlformats.org/officeDocument/2006/relationships/image" Target="/word/media/1f158994-af9e-4488-b313-d3cc7c6b3faa.png" Id="R867861d4df874f14" /><Relationship Type="http://schemas.openxmlformats.org/officeDocument/2006/relationships/footer" Target="/word/footer1.xml" Id="R4f99b902259644a3" /><Relationship Type="http://schemas.openxmlformats.org/officeDocument/2006/relationships/footer" Target="/word/footer2.xml" Id="Red9fd831fad64842" /><Relationship Type="http://schemas.openxmlformats.org/officeDocument/2006/relationships/footer" Target="/word/footer3.xml" Id="R14b2762426d64f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937ea705c7448b" /></Relationships>
</file>