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1d8360c72241d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cb39947b33e469b"/>
      <w:footerReference w:type="even" r:id="Rc3bb847a6b724acf"/>
      <w:footerReference w:type="first" r:id="Rbd2ba475a4c2458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b4db102301748c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CERVECERIA Y MALTERIA LA CALERA S.A. (LA CALERA)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DFZ-2017-1074-V-NE-EI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c8bab8627f5450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21-04-2017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“CERVECERIA Y MALTERIA LA CALERA S.A. (LA CALERA)”, en el marco de la norma de emisión DS.90/00 para el reporte del período correspondiente a AGOSTO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CERVECERIA Y MALTERIA LA CALERA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76829430-5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CERVECERIA Y MALTERIA LA CALERA S.A. (LA CALERA)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J.J. GODOY 999, ARTIFICIO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QUILLOTA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CALERA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GHOFFSTADT@MALTACALERA.CL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3159 de fecha 26-08-2009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EL LITRE)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EL LITRE (LA CALERA)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3159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26-08-2009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EL LITRE)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EL LITRE)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0cae957dd409452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95b1fdc2d44a7c" /><Relationship Type="http://schemas.openxmlformats.org/officeDocument/2006/relationships/numbering" Target="/word/numbering.xml" Id="Rb8bf5c2969a74a98" /><Relationship Type="http://schemas.openxmlformats.org/officeDocument/2006/relationships/settings" Target="/word/settings.xml" Id="R621a6b2fce984fc2" /><Relationship Type="http://schemas.openxmlformats.org/officeDocument/2006/relationships/image" Target="/word/media/58561499-4b36-4ceb-bd4f-ecedc2db81ac.png" Id="R4b4db102301748cc" /><Relationship Type="http://schemas.openxmlformats.org/officeDocument/2006/relationships/image" Target="/word/media/0d3fcd8c-30a9-4766-953d-43b6f1286b25.png" Id="R8c8bab8627f54507" /><Relationship Type="http://schemas.openxmlformats.org/officeDocument/2006/relationships/footer" Target="/word/footer1.xml" Id="R1cb39947b33e469b" /><Relationship Type="http://schemas.openxmlformats.org/officeDocument/2006/relationships/footer" Target="/word/footer2.xml" Id="Rc3bb847a6b724acf" /><Relationship Type="http://schemas.openxmlformats.org/officeDocument/2006/relationships/footer" Target="/word/footer3.xml" Id="Rbd2ba475a4c2458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cae957dd4094520" /></Relationships>
</file>