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0f7269f3d49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859ab8679f46ab"/>
      <w:footerReference w:type="even" r:id="R0190a48e4e454973"/>
      <w:footerReference w:type="first" r:id="R9425b60f8782410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cb8cc4f9c54e1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DFZ-2017-1044-V-NE-EI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c0e0a320fa842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e24e58dd0b491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774f2a5914557" /><Relationship Type="http://schemas.openxmlformats.org/officeDocument/2006/relationships/numbering" Target="/word/numbering.xml" Id="R099feccdf3b741a7" /><Relationship Type="http://schemas.openxmlformats.org/officeDocument/2006/relationships/settings" Target="/word/settings.xml" Id="R2a35cbffe57d4a42" /><Relationship Type="http://schemas.openxmlformats.org/officeDocument/2006/relationships/image" Target="/word/media/01de8c39-729c-43e1-a998-9461ac6faa7d.png" Id="R3acb8cc4f9c54e1e" /><Relationship Type="http://schemas.openxmlformats.org/officeDocument/2006/relationships/image" Target="/word/media/e1f2f6df-c6b9-441b-be1a-f33456070965.png" Id="R6c0e0a320fa8422d" /><Relationship Type="http://schemas.openxmlformats.org/officeDocument/2006/relationships/footer" Target="/word/footer1.xml" Id="R3c859ab8679f46ab" /><Relationship Type="http://schemas.openxmlformats.org/officeDocument/2006/relationships/footer" Target="/word/footer2.xml" Id="R0190a48e4e454973" /><Relationship Type="http://schemas.openxmlformats.org/officeDocument/2006/relationships/footer" Target="/word/footer3.xml" Id="R9425b60f878241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e24e58dd0b491c" /></Relationships>
</file>