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c3e887bf647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6b3d88955364789"/>
      <w:footerReference w:type="even" r:id="Rb0aac5f08cbb45b9"/>
      <w:footerReference w:type="first" r:id="Ra71aba49ef5248d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64bf9ffbef4f4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DFZ-2017-1161-VII-NE-EI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97c1231e99941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7f31ad4598041c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ea0ee5d59f4c59" /><Relationship Type="http://schemas.openxmlformats.org/officeDocument/2006/relationships/numbering" Target="/word/numbering.xml" Id="Re7740d4a282b46be" /><Relationship Type="http://schemas.openxmlformats.org/officeDocument/2006/relationships/settings" Target="/word/settings.xml" Id="R90bbeb7e99ce460b" /><Relationship Type="http://schemas.openxmlformats.org/officeDocument/2006/relationships/image" Target="/word/media/d9c11032-3717-4ed0-a947-5d6dd30ef188.png" Id="R4064bf9ffbef4f43" /><Relationship Type="http://schemas.openxmlformats.org/officeDocument/2006/relationships/image" Target="/word/media/8afe0ae8-ddd6-4cc8-b8e8-b9f30668785b.png" Id="R897c1231e9994184" /><Relationship Type="http://schemas.openxmlformats.org/officeDocument/2006/relationships/footer" Target="/word/footer1.xml" Id="R26b3d88955364789" /><Relationship Type="http://schemas.openxmlformats.org/officeDocument/2006/relationships/footer" Target="/word/footer2.xml" Id="Rb0aac5f08cbb45b9" /><Relationship Type="http://schemas.openxmlformats.org/officeDocument/2006/relationships/footer" Target="/word/footer3.xml" Id="Ra71aba49ef5248d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7f31ad4598041ce" /></Relationships>
</file>