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e89d2fa09548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7212ac45bb4994"/>
      <w:footerReference w:type="even" r:id="Rda358bbb5f9045da"/>
      <w:footerReference w:type="first" r:id="R598eace7f8ee4a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5185d831242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DFZ-2017-867-IX-NE-EI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7fd3ed74d42a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9da289c04b46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c2162fa48247cc" /><Relationship Type="http://schemas.openxmlformats.org/officeDocument/2006/relationships/numbering" Target="/word/numbering.xml" Id="R1fc191768839417b" /><Relationship Type="http://schemas.openxmlformats.org/officeDocument/2006/relationships/settings" Target="/word/settings.xml" Id="R2a303eae30df4775" /><Relationship Type="http://schemas.openxmlformats.org/officeDocument/2006/relationships/image" Target="/word/media/425038bb-d6f8-4905-902b-0422cd8eeb64.png" Id="R01d5185d831242d3" /><Relationship Type="http://schemas.openxmlformats.org/officeDocument/2006/relationships/image" Target="/word/media/216cac64-4fcd-4abf-a78d-7bb818ba4ec3.png" Id="Ree77fd3ed74d42a3" /><Relationship Type="http://schemas.openxmlformats.org/officeDocument/2006/relationships/footer" Target="/word/footer1.xml" Id="R8f7212ac45bb4994" /><Relationship Type="http://schemas.openxmlformats.org/officeDocument/2006/relationships/footer" Target="/word/footer2.xml" Id="Rda358bbb5f9045da" /><Relationship Type="http://schemas.openxmlformats.org/officeDocument/2006/relationships/footer" Target="/word/footer3.xml" Id="R598eace7f8ee4a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9da289c04b46a4" /></Relationships>
</file>