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3248a58ab44d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6d1fa95cd54188"/>
      <w:footerReference w:type="even" r:id="R53f3fbb1d41547b3"/>
      <w:footerReference w:type="first" r:id="R842252d569f743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047a654774f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DFZ-2017-980-X-NE-EI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8d428b3433430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d2e96646f947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70251390764eb3" /><Relationship Type="http://schemas.openxmlformats.org/officeDocument/2006/relationships/numbering" Target="/word/numbering.xml" Id="R0792d0801ca54979" /><Relationship Type="http://schemas.openxmlformats.org/officeDocument/2006/relationships/settings" Target="/word/settings.xml" Id="Rf396e5a3df1740f6" /><Relationship Type="http://schemas.openxmlformats.org/officeDocument/2006/relationships/image" Target="/word/media/52db7657-33d6-48e8-8cbb-5a9bcc4f08bd.png" Id="R259047a654774f1b" /><Relationship Type="http://schemas.openxmlformats.org/officeDocument/2006/relationships/image" Target="/word/media/30305828-3408-434c-a421-3a7e03ff30f3.png" Id="Rad8d428b34334302" /><Relationship Type="http://schemas.openxmlformats.org/officeDocument/2006/relationships/footer" Target="/word/footer1.xml" Id="R3b6d1fa95cd54188" /><Relationship Type="http://schemas.openxmlformats.org/officeDocument/2006/relationships/footer" Target="/word/footer2.xml" Id="R53f3fbb1d41547b3" /><Relationship Type="http://schemas.openxmlformats.org/officeDocument/2006/relationships/footer" Target="/word/footer3.xml" Id="R842252d569f743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d2e96646f94733" /></Relationships>
</file>