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90ca6a22d64a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c6e46d7b8846b5"/>
      <w:footerReference w:type="even" r:id="R0eed49c7d8014967"/>
      <w:footerReference w:type="first" r:id="R42f2a6e5abd443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d65faf230f42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DFZ-2017-1132-IX-NE-EI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99a87cf95e41b3"/>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6960146ae540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83731c659042f2" /><Relationship Type="http://schemas.openxmlformats.org/officeDocument/2006/relationships/numbering" Target="/word/numbering.xml" Id="Rc8492372f7fc475a" /><Relationship Type="http://schemas.openxmlformats.org/officeDocument/2006/relationships/settings" Target="/word/settings.xml" Id="R2d4235a393a24ad1" /><Relationship Type="http://schemas.openxmlformats.org/officeDocument/2006/relationships/image" Target="/word/media/93d3885c-64e0-4825-ad79-7694731668e4.png" Id="R03d65faf230f4242" /><Relationship Type="http://schemas.openxmlformats.org/officeDocument/2006/relationships/image" Target="/word/media/e3c58568-2314-44fd-934e-5e908ecd09e9.png" Id="R3399a87cf95e41b3" /><Relationship Type="http://schemas.openxmlformats.org/officeDocument/2006/relationships/footer" Target="/word/footer1.xml" Id="Re7c6e46d7b8846b5" /><Relationship Type="http://schemas.openxmlformats.org/officeDocument/2006/relationships/footer" Target="/word/footer2.xml" Id="R0eed49c7d8014967" /><Relationship Type="http://schemas.openxmlformats.org/officeDocument/2006/relationships/footer" Target="/word/footer3.xml" Id="R42f2a6e5abd443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6960146ae5409b" /></Relationships>
</file>