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7e95ff12664a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3702f43b2d4f9d"/>
      <w:footerReference w:type="even" r:id="R7a6cd5e1b1144c24"/>
      <w:footerReference w:type="first" r:id="R8f040837e52244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d393c8cc7f48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DFZ-2017-716-VI-NE-EI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9998c3aea7402f"/>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3bea39cf4445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7dc7d048a04b26" /><Relationship Type="http://schemas.openxmlformats.org/officeDocument/2006/relationships/numbering" Target="/word/numbering.xml" Id="Ra7bfb27ffe484418" /><Relationship Type="http://schemas.openxmlformats.org/officeDocument/2006/relationships/settings" Target="/word/settings.xml" Id="R8de69f1d971949ac" /><Relationship Type="http://schemas.openxmlformats.org/officeDocument/2006/relationships/image" Target="/word/media/db2462c1-b1a7-4ab3-bbaf-7ec3754d4f49.png" Id="R83d393c8cc7f4889" /><Relationship Type="http://schemas.openxmlformats.org/officeDocument/2006/relationships/image" Target="/word/media/b9a19538-9238-4d45-a910-6450f38b18ef.png" Id="R129998c3aea7402f" /><Relationship Type="http://schemas.openxmlformats.org/officeDocument/2006/relationships/footer" Target="/word/footer1.xml" Id="Ra63702f43b2d4f9d" /><Relationship Type="http://schemas.openxmlformats.org/officeDocument/2006/relationships/footer" Target="/word/footer2.xml" Id="R7a6cd5e1b1144c24" /><Relationship Type="http://schemas.openxmlformats.org/officeDocument/2006/relationships/footer" Target="/word/footer3.xml" Id="R8f040837e52244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3bea39cf444522" /></Relationships>
</file>