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4a4312ae74f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8e1c3b7c7d46cf"/>
      <w:footerReference w:type="even" r:id="R33e0a08258fe4a39"/>
      <w:footerReference w:type="first" r:id="R9e781fcc73a944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0852569d9249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DFZ-2017-2710-X-NE-EI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d414645684db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abb4aba05d47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cb2de542ab4a80" /><Relationship Type="http://schemas.openxmlformats.org/officeDocument/2006/relationships/numbering" Target="/word/numbering.xml" Id="R8f4c15af85f445ed" /><Relationship Type="http://schemas.openxmlformats.org/officeDocument/2006/relationships/settings" Target="/word/settings.xml" Id="Rc375d12213f34016" /><Relationship Type="http://schemas.openxmlformats.org/officeDocument/2006/relationships/image" Target="/word/media/9b12fa9e-d80c-4f2a-b87f-1ca4863a978b.png" Id="R3b0852569d924980" /><Relationship Type="http://schemas.openxmlformats.org/officeDocument/2006/relationships/image" Target="/word/media/3f7ab8ee-6ea1-4128-a7f0-160cb6690421.png" Id="R441d414645684db8" /><Relationship Type="http://schemas.openxmlformats.org/officeDocument/2006/relationships/footer" Target="/word/footer1.xml" Id="R4b8e1c3b7c7d46cf" /><Relationship Type="http://schemas.openxmlformats.org/officeDocument/2006/relationships/footer" Target="/word/footer2.xml" Id="R33e0a08258fe4a39" /><Relationship Type="http://schemas.openxmlformats.org/officeDocument/2006/relationships/footer" Target="/word/footer3.xml" Id="R9e781fcc73a944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abb4aba05d47d8" /></Relationships>
</file>