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58ae762a4845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ba82f8e08f46d3"/>
      <w:footerReference w:type="even" r:id="R714368d4da184322"/>
      <w:footerReference w:type="first" r:id="R773ae614145c4a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ad78ef2aa49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DFZ-2017-3254-X-NE-EI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bbce6079748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9f7849f8364c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8c27283964844" /><Relationship Type="http://schemas.openxmlformats.org/officeDocument/2006/relationships/numbering" Target="/word/numbering.xml" Id="R3ae5350e2ab84e01" /><Relationship Type="http://schemas.openxmlformats.org/officeDocument/2006/relationships/settings" Target="/word/settings.xml" Id="Re9ab2d52bad14cae" /><Relationship Type="http://schemas.openxmlformats.org/officeDocument/2006/relationships/image" Target="/word/media/2a0e2177-f185-4cad-bde7-c6730584991e.png" Id="R157ad78ef2aa496b" /><Relationship Type="http://schemas.openxmlformats.org/officeDocument/2006/relationships/image" Target="/word/media/ae5a33f9-cbb5-462a-bd51-df76ab4cc7e0.png" Id="Rc54bbce60797486f" /><Relationship Type="http://schemas.openxmlformats.org/officeDocument/2006/relationships/footer" Target="/word/footer1.xml" Id="R1eba82f8e08f46d3" /><Relationship Type="http://schemas.openxmlformats.org/officeDocument/2006/relationships/footer" Target="/word/footer2.xml" Id="R714368d4da184322" /><Relationship Type="http://schemas.openxmlformats.org/officeDocument/2006/relationships/footer" Target="/word/footer3.xml" Id="R773ae614145c4a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9f7849f8364cec" /></Relationships>
</file>