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19deccd70848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73b4f3c664d4df2"/>
      <w:footerReference w:type="even" r:id="R47251b70bb4d4fbf"/>
      <w:footerReference w:type="first" r:id="R50a77c827dff4e1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6abf95f262443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DFZ-2017-1524-X-NE-EI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2ec29cce5c43a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de714f0231441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b5229e80274fba" /><Relationship Type="http://schemas.openxmlformats.org/officeDocument/2006/relationships/numbering" Target="/word/numbering.xml" Id="R65715b0d54fa480f" /><Relationship Type="http://schemas.openxmlformats.org/officeDocument/2006/relationships/settings" Target="/word/settings.xml" Id="R38401923930f463a" /><Relationship Type="http://schemas.openxmlformats.org/officeDocument/2006/relationships/image" Target="/word/media/b981a698-c2fc-4a5f-ada8-2d66ff625913.png" Id="Re36abf95f262443d" /><Relationship Type="http://schemas.openxmlformats.org/officeDocument/2006/relationships/image" Target="/word/media/2fcc7baa-d085-49d6-b014-04aeee6131cd.png" Id="R162ec29cce5c43a2" /><Relationship Type="http://schemas.openxmlformats.org/officeDocument/2006/relationships/footer" Target="/word/footer1.xml" Id="R673b4f3c664d4df2" /><Relationship Type="http://schemas.openxmlformats.org/officeDocument/2006/relationships/footer" Target="/word/footer2.xml" Id="R47251b70bb4d4fbf" /><Relationship Type="http://schemas.openxmlformats.org/officeDocument/2006/relationships/footer" Target="/word/footer3.xml" Id="R50a77c827dff4e1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e714f023144130" /></Relationships>
</file>