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cdefe0c844d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5c044308e14d91"/>
      <w:footerReference w:type="even" r:id="R023e2e495b954786"/>
      <w:footerReference w:type="first" r:id="R5bf46a4728d0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59f2a57d3942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DFZ-2017-1823-X-NE-EI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8520addef4c5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92b055073245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283e1bc7ae4c44" /><Relationship Type="http://schemas.openxmlformats.org/officeDocument/2006/relationships/numbering" Target="/word/numbering.xml" Id="R41c7da1341b446c8" /><Relationship Type="http://schemas.openxmlformats.org/officeDocument/2006/relationships/settings" Target="/word/settings.xml" Id="Rc7a80690748c4f21" /><Relationship Type="http://schemas.openxmlformats.org/officeDocument/2006/relationships/image" Target="/word/media/df2dcc31-c437-4a18-971c-e2a3490b60b0.png" Id="R2059f2a57d3942ba" /><Relationship Type="http://schemas.openxmlformats.org/officeDocument/2006/relationships/image" Target="/word/media/ffc71dd3-81b5-429e-82ee-c34f452c074e.png" Id="R1148520addef4c5a" /><Relationship Type="http://schemas.openxmlformats.org/officeDocument/2006/relationships/footer" Target="/word/footer1.xml" Id="R535c044308e14d91" /><Relationship Type="http://schemas.openxmlformats.org/officeDocument/2006/relationships/footer" Target="/word/footer2.xml" Id="R023e2e495b954786" /><Relationship Type="http://schemas.openxmlformats.org/officeDocument/2006/relationships/footer" Target="/word/footer3.xml" Id="R5bf46a4728d0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92b05507324510" /></Relationships>
</file>