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27b8a1bd4f41e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84bb49547e743ec"/>
      <w:footerReference w:type="even" r:id="Reb54feaef3484d7f"/>
      <w:footerReference w:type="first" r:id="R40422473d130464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0b83dfd1ae4af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DFZ-2017-2445-X-NE-EI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5fc9ee2b7a41d5"/>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31b06098d93425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54a1be587e3457c" /><Relationship Type="http://schemas.openxmlformats.org/officeDocument/2006/relationships/numbering" Target="/word/numbering.xml" Id="R5066b68fba5141ed" /><Relationship Type="http://schemas.openxmlformats.org/officeDocument/2006/relationships/settings" Target="/word/settings.xml" Id="R66cf070a6950446e" /><Relationship Type="http://schemas.openxmlformats.org/officeDocument/2006/relationships/image" Target="/word/media/06fa0bce-a13a-4046-a9f3-1ee504e036ab.png" Id="Rbf0b83dfd1ae4afa" /><Relationship Type="http://schemas.openxmlformats.org/officeDocument/2006/relationships/image" Target="/word/media/1c83c369-9856-4bba-845a-8a9cee0eb98b.png" Id="R705fc9ee2b7a41d5" /><Relationship Type="http://schemas.openxmlformats.org/officeDocument/2006/relationships/footer" Target="/word/footer1.xml" Id="R184bb49547e743ec" /><Relationship Type="http://schemas.openxmlformats.org/officeDocument/2006/relationships/footer" Target="/word/footer2.xml" Id="Reb54feaef3484d7f" /><Relationship Type="http://schemas.openxmlformats.org/officeDocument/2006/relationships/footer" Target="/word/footer3.xml" Id="R40422473d130464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31b06098d934254" /></Relationships>
</file>