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d2f9f1d06c43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5a4871cc8245dd"/>
      <w:footerReference w:type="even" r:id="R23a679edfdf04410"/>
      <w:footerReference w:type="first" r:id="R720c5869ba954b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7b43fd243540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DFZ-2017-1995-VIII-NE-EI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a993535d804a6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4c7210d87146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b74da0289c4144" /><Relationship Type="http://schemas.openxmlformats.org/officeDocument/2006/relationships/numbering" Target="/word/numbering.xml" Id="Rd377d1b4c07d4ee0" /><Relationship Type="http://schemas.openxmlformats.org/officeDocument/2006/relationships/settings" Target="/word/settings.xml" Id="R07fd4ffe451d4cef" /><Relationship Type="http://schemas.openxmlformats.org/officeDocument/2006/relationships/image" Target="/word/media/f5ff0de3-5e19-492b-81b4-c8378bb22a3e.png" Id="Re87b43fd24354014" /><Relationship Type="http://schemas.openxmlformats.org/officeDocument/2006/relationships/image" Target="/word/media/10187bc5-a2b6-4bd2-a4fc-037eea542662.png" Id="R93a993535d804a61" /><Relationship Type="http://schemas.openxmlformats.org/officeDocument/2006/relationships/footer" Target="/word/footer1.xml" Id="R205a4871cc8245dd" /><Relationship Type="http://schemas.openxmlformats.org/officeDocument/2006/relationships/footer" Target="/word/footer2.xml" Id="R23a679edfdf04410" /><Relationship Type="http://schemas.openxmlformats.org/officeDocument/2006/relationships/footer" Target="/word/footer3.xml" Id="R720c5869ba954b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4c7210d871467f" /></Relationships>
</file>