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d0280737804f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02fa76178b43f0"/>
      <w:footerReference w:type="even" r:id="Rca84c15d85bc45f9"/>
      <w:footerReference w:type="first" r:id="R2b7fe70e748e41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2862ab0cb644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DFZ-2017-3161-VIII-NE-EI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1b5fa2f2b347d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d1e4386e414f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d7ee2c89954a2d" /><Relationship Type="http://schemas.openxmlformats.org/officeDocument/2006/relationships/numbering" Target="/word/numbering.xml" Id="R7a2e493af8e5470d" /><Relationship Type="http://schemas.openxmlformats.org/officeDocument/2006/relationships/settings" Target="/word/settings.xml" Id="Rfbd8b4d67ded4026" /><Relationship Type="http://schemas.openxmlformats.org/officeDocument/2006/relationships/image" Target="/word/media/ca30fb4f-3b6a-456e-9706-a273b01b2a44.png" Id="R5a2862ab0cb644b1" /><Relationship Type="http://schemas.openxmlformats.org/officeDocument/2006/relationships/image" Target="/word/media/35a2afce-7305-4236-b5df-67e8824b6c1d.png" Id="R971b5fa2f2b347df" /><Relationship Type="http://schemas.openxmlformats.org/officeDocument/2006/relationships/footer" Target="/word/footer1.xml" Id="R3202fa76178b43f0" /><Relationship Type="http://schemas.openxmlformats.org/officeDocument/2006/relationships/footer" Target="/word/footer2.xml" Id="Rca84c15d85bc45f9" /><Relationship Type="http://schemas.openxmlformats.org/officeDocument/2006/relationships/footer" Target="/word/footer3.xml" Id="R2b7fe70e748e41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d1e4386e414f2e" /></Relationships>
</file>