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9c660a48e84d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8e3c5fc5ac46d9"/>
      <w:footerReference w:type="even" r:id="Re2868397464443ef"/>
      <w:footerReference w:type="first" r:id="Rdb06d3f5aef04d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ad7b07de974d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DFZ-2017-3071-X-NE-EI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0a1ef88914a8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b111e4e34340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b284bfb16048b3" /><Relationship Type="http://schemas.openxmlformats.org/officeDocument/2006/relationships/numbering" Target="/word/numbering.xml" Id="R7231bb15d18f4379" /><Relationship Type="http://schemas.openxmlformats.org/officeDocument/2006/relationships/settings" Target="/word/settings.xml" Id="R91a4194c11254b89" /><Relationship Type="http://schemas.openxmlformats.org/officeDocument/2006/relationships/image" Target="/word/media/b706029c-97fa-4888-8160-b1b2e67ab107.png" Id="R20ad7b07de974dc0" /><Relationship Type="http://schemas.openxmlformats.org/officeDocument/2006/relationships/image" Target="/word/media/6435d230-a78e-45c7-bf98-a7ab67916485.png" Id="R5d70a1ef88914a80" /><Relationship Type="http://schemas.openxmlformats.org/officeDocument/2006/relationships/footer" Target="/word/footer1.xml" Id="R938e3c5fc5ac46d9" /><Relationship Type="http://schemas.openxmlformats.org/officeDocument/2006/relationships/footer" Target="/word/footer2.xml" Id="Re2868397464443ef" /><Relationship Type="http://schemas.openxmlformats.org/officeDocument/2006/relationships/footer" Target="/word/footer3.xml" Id="Rdb06d3f5aef04d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b111e4e3434067" /></Relationships>
</file>