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328c4623864d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84309830924727"/>
      <w:footerReference w:type="even" r:id="R39f2714d4d804e85"/>
      <w:footerReference w:type="first" r:id="Rc20b861c4cda42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ca921b24944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DFZ-2017-2895-VIII-NE-EI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fa3ce0847249b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7abf4b120440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f8deb8bebf4d86" /><Relationship Type="http://schemas.openxmlformats.org/officeDocument/2006/relationships/numbering" Target="/word/numbering.xml" Id="R7d8ad8dbda134085" /><Relationship Type="http://schemas.openxmlformats.org/officeDocument/2006/relationships/settings" Target="/word/settings.xml" Id="R908c733a9daf4d62" /><Relationship Type="http://schemas.openxmlformats.org/officeDocument/2006/relationships/image" Target="/word/media/d0fd7ea1-2403-4800-bb77-32a029a98f2e.png" Id="R1f5ca921b249443a" /><Relationship Type="http://schemas.openxmlformats.org/officeDocument/2006/relationships/image" Target="/word/media/b33866f4-f791-4ffc-ab8f-4da6046be029.png" Id="R11fa3ce0847249b6" /><Relationship Type="http://schemas.openxmlformats.org/officeDocument/2006/relationships/footer" Target="/word/footer1.xml" Id="R7c84309830924727" /><Relationship Type="http://schemas.openxmlformats.org/officeDocument/2006/relationships/footer" Target="/word/footer2.xml" Id="R39f2714d4d804e85" /><Relationship Type="http://schemas.openxmlformats.org/officeDocument/2006/relationships/footer" Target="/word/footer3.xml" Id="Rc20b861c4cda42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7abf4b12044029" /></Relationships>
</file>