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0ca9d2d4e45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3f690cdfb84511"/>
      <w:footerReference w:type="even" r:id="Rf0927e396ec14085"/>
      <w:footerReference w:type="first" r:id="R7141bfc598b041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fb67da4a8141e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DFZ-2017-1663-X-NE-EI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c872e487b04be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SEPTIEMBRE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5887af8a90f4f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fea6680a0e41dc" /><Relationship Type="http://schemas.openxmlformats.org/officeDocument/2006/relationships/numbering" Target="/word/numbering.xml" Id="R022c192b8add4eea" /><Relationship Type="http://schemas.openxmlformats.org/officeDocument/2006/relationships/settings" Target="/word/settings.xml" Id="R764a2314f7f04bda" /><Relationship Type="http://schemas.openxmlformats.org/officeDocument/2006/relationships/image" Target="/word/media/f8d0313d-78ca-45c7-a82e-e45cde21e421.png" Id="Reefb67da4a8141ea" /><Relationship Type="http://schemas.openxmlformats.org/officeDocument/2006/relationships/image" Target="/word/media/e7e01682-851e-4979-adb6-4e52c5d1800d.png" Id="Rd0c872e487b04bea" /><Relationship Type="http://schemas.openxmlformats.org/officeDocument/2006/relationships/footer" Target="/word/footer1.xml" Id="R5f3f690cdfb84511" /><Relationship Type="http://schemas.openxmlformats.org/officeDocument/2006/relationships/footer" Target="/word/footer2.xml" Id="Rf0927e396ec14085" /><Relationship Type="http://schemas.openxmlformats.org/officeDocument/2006/relationships/footer" Target="/word/footer3.xml" Id="R7141bfc598b041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5887af8a90f4fb8" /></Relationships>
</file>