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d853f6ec3645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1d7302a6614303"/>
      <w:footerReference w:type="even" r:id="R0b54136d443d4516"/>
      <w:footerReference w:type="first" r:id="R7e2fd645260d4a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ca4facf7494b2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DFZ-2017-3382-X-NE-EI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8c73914efa4e0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DICIEMBRE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e19d176f5d4c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5d04f702fe406a" /><Relationship Type="http://schemas.openxmlformats.org/officeDocument/2006/relationships/numbering" Target="/word/numbering.xml" Id="R113843e200b646fa" /><Relationship Type="http://schemas.openxmlformats.org/officeDocument/2006/relationships/settings" Target="/word/settings.xml" Id="R1f877a2e5cad42b2" /><Relationship Type="http://schemas.openxmlformats.org/officeDocument/2006/relationships/image" Target="/word/media/9092f58a-e092-49a1-bc92-09175ff41a75.png" Id="R98ca4facf7494b25" /><Relationship Type="http://schemas.openxmlformats.org/officeDocument/2006/relationships/image" Target="/word/media/a6ca17d5-5ed4-41ab-8b39-1fde8764b675.png" Id="Rd08c73914efa4e00" /><Relationship Type="http://schemas.openxmlformats.org/officeDocument/2006/relationships/footer" Target="/word/footer1.xml" Id="R591d7302a6614303" /><Relationship Type="http://schemas.openxmlformats.org/officeDocument/2006/relationships/footer" Target="/word/footer2.xml" Id="R0b54136d443d4516" /><Relationship Type="http://schemas.openxmlformats.org/officeDocument/2006/relationships/footer" Target="/word/footer3.xml" Id="R7e2fd645260d4a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e19d176f5d4c06" /></Relationships>
</file>