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65571c14147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922891de4064e27"/>
      <w:footerReference w:type="even" r:id="Rcb130dc2a30142cc"/>
      <w:footerReference w:type="first" r:id="Rbc99774b03cf4c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88c7a6627a439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DFZ-2017-1905-X-NE-EI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2722975e26342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34d0e8d1a4d4cf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7a24db242e4db1" /><Relationship Type="http://schemas.openxmlformats.org/officeDocument/2006/relationships/numbering" Target="/word/numbering.xml" Id="R74dab37664194228" /><Relationship Type="http://schemas.openxmlformats.org/officeDocument/2006/relationships/settings" Target="/word/settings.xml" Id="R03c75d3c77f54ee2" /><Relationship Type="http://schemas.openxmlformats.org/officeDocument/2006/relationships/image" Target="/word/media/929c5bc3-a828-4123-9729-182f522489cd.png" Id="Rf888c7a6627a4399" /><Relationship Type="http://schemas.openxmlformats.org/officeDocument/2006/relationships/image" Target="/word/media/df3b674f-0519-4609-9cd3-d9945d2ee7a3.png" Id="R12722975e26342ab" /><Relationship Type="http://schemas.openxmlformats.org/officeDocument/2006/relationships/footer" Target="/word/footer1.xml" Id="Re922891de4064e27" /><Relationship Type="http://schemas.openxmlformats.org/officeDocument/2006/relationships/footer" Target="/word/footer2.xml" Id="Rcb130dc2a30142cc" /><Relationship Type="http://schemas.openxmlformats.org/officeDocument/2006/relationships/footer" Target="/word/footer3.xml" Id="Rbc99774b03cf4c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34d0e8d1a4d4cf1" /></Relationships>
</file>