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801d7107a41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66da044df7e4344"/>
      <w:footerReference w:type="even" r:id="R835b93c6e5d44cb2"/>
      <w:footerReference w:type="first" r:id="R6bf5488962594a2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fa08e3f8014ec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DFZ-2017-1759-VIII-NE-EI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e6b97a0c45c47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834e72b78e049a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2c4e791a2c41ff" /><Relationship Type="http://schemas.openxmlformats.org/officeDocument/2006/relationships/numbering" Target="/word/numbering.xml" Id="Rbf9528c8c68a4b71" /><Relationship Type="http://schemas.openxmlformats.org/officeDocument/2006/relationships/settings" Target="/word/settings.xml" Id="Rcc4c54a1c6e64b5a" /><Relationship Type="http://schemas.openxmlformats.org/officeDocument/2006/relationships/image" Target="/word/media/5685aaf6-f499-4c98-bf35-0f14448b5438.png" Id="R89fa08e3f8014ec7" /><Relationship Type="http://schemas.openxmlformats.org/officeDocument/2006/relationships/image" Target="/word/media/82b2f2ef-e14d-4c61-955d-3a77bee34a80.png" Id="Rae6b97a0c45c47a4" /><Relationship Type="http://schemas.openxmlformats.org/officeDocument/2006/relationships/footer" Target="/word/footer1.xml" Id="Rb66da044df7e4344" /><Relationship Type="http://schemas.openxmlformats.org/officeDocument/2006/relationships/footer" Target="/word/footer2.xml" Id="R835b93c6e5d44cb2" /><Relationship Type="http://schemas.openxmlformats.org/officeDocument/2006/relationships/footer" Target="/word/footer3.xml" Id="R6bf5488962594a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834e72b78e049a3" /></Relationships>
</file>