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024ebdbfd45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73fbd20bed455e"/>
      <w:footerReference w:type="even" r:id="R4039f2ad911b4452"/>
      <w:footerReference w:type="first" r:id="Rb68ca5bfe45c46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84a0723ac49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DFZ-2017-2290-IX-NE-EI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fd0a22d17427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239b44a58844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ef71105b2046b5" /><Relationship Type="http://schemas.openxmlformats.org/officeDocument/2006/relationships/numbering" Target="/word/numbering.xml" Id="Rbd3e524242cf417f" /><Relationship Type="http://schemas.openxmlformats.org/officeDocument/2006/relationships/settings" Target="/word/settings.xml" Id="R2115c7a95eb44bde" /><Relationship Type="http://schemas.openxmlformats.org/officeDocument/2006/relationships/image" Target="/word/media/1c1f118e-df6d-47da-90a9-f3944c4fccfc.png" Id="R17d84a0723ac4947" /><Relationship Type="http://schemas.openxmlformats.org/officeDocument/2006/relationships/image" Target="/word/media/13abc6a4-5ddf-4b6e-9e30-3bed7ae181ba.png" Id="R0d7fd0a22d174278" /><Relationship Type="http://schemas.openxmlformats.org/officeDocument/2006/relationships/footer" Target="/word/footer1.xml" Id="R1373fbd20bed455e" /><Relationship Type="http://schemas.openxmlformats.org/officeDocument/2006/relationships/footer" Target="/word/footer2.xml" Id="R4039f2ad911b4452" /><Relationship Type="http://schemas.openxmlformats.org/officeDocument/2006/relationships/footer" Target="/word/footer3.xml" Id="Rb68ca5bfe45c46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239b44a5884494" /></Relationships>
</file>